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West Wind Drive-In Theater</w:t>
      </w:r>
    </w:p>
    <w:p w:rsidR="00000000" w:rsidDel="00000000" w:rsidP="00000000" w:rsidRDefault="00000000" w:rsidRPr="00000000" w14:paraId="00000003">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West Wind Drive-In and Public  Markets</w:t>
      </w:r>
    </w:p>
    <w:p w:rsidR="00000000" w:rsidDel="00000000" w:rsidP="00000000" w:rsidRDefault="00000000" w:rsidRPr="00000000" w14:paraId="00000004">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4150 W Carey Ave, North Las Vegas</w:t>
      </w:r>
    </w:p>
    <w:p w:rsidR="00000000" w:rsidDel="00000000" w:rsidP="00000000" w:rsidRDefault="00000000" w:rsidRPr="00000000" w14:paraId="00000005">
      <w:pPr>
        <w:widowControl w:val="0"/>
        <w:spacing w:after="160"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The first West Wind theater opened 1952 in California. This location was constructed in 1967. West Wind Drive-Ins have always been family owned and remain as the largest Drive-In chain in the world. They have locations in California, Nevada and Arizona. </w:t>
      </w:r>
    </w:p>
    <w:p w:rsidR="00000000" w:rsidDel="00000000" w:rsidP="00000000" w:rsidRDefault="00000000" w:rsidRPr="00000000" w14:paraId="00000006">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5- the sign is kept up well</w:t>
      </w:r>
    </w:p>
    <w:p w:rsidR="00000000" w:rsidDel="00000000" w:rsidP="00000000" w:rsidRDefault="00000000" w:rsidRPr="00000000" w14:paraId="00000007">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Arch ways and a pylon</w:t>
      </w:r>
    </w:p>
    <w:p w:rsidR="00000000" w:rsidDel="00000000" w:rsidP="00000000" w:rsidRDefault="00000000" w:rsidRPr="00000000" w14:paraId="00000008">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The pylon sign is mainly a reader board with a googie style star at the top of the pylon. Near the bottom of the sign is an  arrow that has the word “Theater” in channeled neon letters. Driving into the theater there are lighted archways with reader boards joining the arches.  </w:t>
      </w:r>
    </w:p>
    <w:p w:rsidR="00000000" w:rsidDel="00000000" w:rsidP="00000000" w:rsidRDefault="00000000" w:rsidRPr="00000000" w14:paraId="00000009">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Theater sign is in red neon. </w:t>
      </w:r>
    </w:p>
    <w:p w:rsidR="00000000" w:rsidDel="00000000" w:rsidP="00000000" w:rsidRDefault="00000000" w:rsidRPr="00000000" w14:paraId="0000000A">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w:t>
      </w:r>
    </w:p>
    <w:p w:rsidR="00000000" w:rsidDel="00000000" w:rsidP="00000000" w:rsidRDefault="00000000" w:rsidRPr="00000000" w14:paraId="0000000B">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_____________________________________________________________________________</w:t>
      </w:r>
    </w:p>
    <w:p w:rsidR="00000000" w:rsidDel="00000000" w:rsidP="00000000" w:rsidRDefault="00000000" w:rsidRPr="00000000" w14:paraId="0000000C">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 Next to the North Las Vegas Airport.</w:t>
      </w:r>
    </w:p>
    <w:p w:rsidR="00000000" w:rsidDel="00000000" w:rsidP="00000000" w:rsidRDefault="00000000" w:rsidRPr="00000000" w14:paraId="0000000E">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____________________________________________________________________________________</w:t>
      </w:r>
    </w:p>
    <w:p w:rsidR="00000000" w:rsidDel="00000000" w:rsidP="00000000" w:rsidRDefault="00000000" w:rsidRPr="00000000" w14:paraId="00000010">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_______________________________________________________________________</w:t>
      </w:r>
    </w:p>
    <w:p w:rsidR="00000000" w:rsidDel="00000000" w:rsidP="00000000" w:rsidRDefault="00000000" w:rsidRPr="00000000" w14:paraId="00000011">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________________________________________________________________________________</w:t>
      </w:r>
    </w:p>
    <w:p w:rsidR="00000000" w:rsidDel="00000000" w:rsidP="00000000" w:rsidRDefault="00000000" w:rsidRPr="00000000" w14:paraId="00000012">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__________________________________________________________________</w:t>
      </w:r>
    </w:p>
    <w:p w:rsidR="00000000" w:rsidDel="00000000" w:rsidP="00000000" w:rsidRDefault="00000000" w:rsidRPr="00000000" w14:paraId="00000013">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 </w:t>
      </w:r>
    </w:p>
    <w:p w:rsidR="00000000" w:rsidDel="00000000" w:rsidP="00000000" w:rsidRDefault="00000000" w:rsidRPr="00000000" w14:paraId="00000017">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West Wind Website </w:t>
      </w:r>
      <w:hyperlink r:id="rId6">
        <w:r w:rsidDel="00000000" w:rsidR="00000000" w:rsidRPr="00000000">
          <w:rPr>
            <w:rFonts w:ascii="Calibri" w:cs="Calibri" w:eastAsia="Calibri" w:hAnsi="Calibri"/>
            <w:color w:val="1155cc"/>
            <w:u w:val="single"/>
            <w:rtl w:val="0"/>
          </w:rPr>
          <w:t xml:space="preserve">https://www.westwinddi.com/locations/las-vegas</w:t>
        </w:r>
      </w:hyperlink>
      <w:r w:rsidDel="00000000" w:rsidR="00000000" w:rsidRPr="00000000">
        <w:rPr>
          <w:rFonts w:ascii="Calibri" w:cs="Calibri" w:eastAsia="Calibri" w:hAnsi="Calibri"/>
          <w:rtl w:val="0"/>
        </w:rPr>
        <w:t xml:space="preserve"> , Assessor's Office,  Images.</w:t>
      </w:r>
    </w:p>
    <w:p w:rsidR="00000000" w:rsidDel="00000000" w:rsidP="00000000" w:rsidRDefault="00000000" w:rsidRPr="00000000" w14:paraId="00000018">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9">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Nothing more than just images and what's on the website.</w:t>
      </w:r>
    </w:p>
    <w:p w:rsidR="00000000" w:rsidDel="00000000" w:rsidP="00000000" w:rsidRDefault="00000000" w:rsidRPr="00000000" w14:paraId="0000001A">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B">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widowControl w:val="0"/>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Wyatt Currie-Diamond</w:t>
        <w:tab/>
        <w:tab/>
        <w:tab/>
        <w:tab/>
        <w:tab/>
        <w:tab/>
        <w:t xml:space="preserve">8/27/2017</w:t>
      </w:r>
    </w:p>
    <w:p w:rsidR="00000000" w:rsidDel="00000000" w:rsidP="00000000" w:rsidRDefault="00000000" w:rsidRPr="00000000" w14:paraId="0000001E">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F">
      <w:pPr>
        <w:widowControl w:val="0"/>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widowControl w:val="0"/>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estwinddi.com/locations/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